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Pr="00E528F5">
        <w:rPr>
          <w:sz w:val="28"/>
          <w:szCs w:val="28"/>
        </w:rPr>
        <w:t>урнир</w:t>
      </w:r>
      <w:r>
        <w:rPr>
          <w:sz w:val="28"/>
          <w:szCs w:val="28"/>
        </w:rPr>
        <w:t>ът „Купа Бургас“ това лято</w:t>
      </w:r>
      <w:r w:rsidRPr="00E528F5">
        <w:rPr>
          <w:sz w:val="28"/>
          <w:szCs w:val="28"/>
        </w:rPr>
        <w:t xml:space="preserve"> </w:t>
      </w:r>
      <w:r>
        <w:rPr>
          <w:sz w:val="28"/>
          <w:szCs w:val="28"/>
        </w:rPr>
        <w:t>„пребори“ К19</w:t>
      </w:r>
    </w:p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 двугодишна пауза в спортния живот на Бургас се завръща турнирът по водна топка за „Купа Бургас“</w:t>
      </w:r>
      <w:r w:rsidRPr="00E528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Международната надпревара беше изпратена в принудителна „ваканция“ от К-19, след като в предходните лета ситуацията с развитието на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 страната </w:t>
      </w:r>
      <w:r w:rsidRPr="00E528F5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се променяше.</w:t>
      </w:r>
    </w:p>
    <w:p w:rsidR="00130DFB" w:rsidRPr="003264C8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чуждестранните отбори, за съжаление, предизвикателството да участва в 15-ото издание на традиционния за Бургас </w:t>
      </w:r>
      <w:r w:rsidRPr="00B20334">
        <w:rPr>
          <w:sz w:val="28"/>
          <w:szCs w:val="28"/>
        </w:rPr>
        <w:t xml:space="preserve">международен турнир </w:t>
      </w:r>
      <w:r>
        <w:rPr>
          <w:sz w:val="28"/>
          <w:szCs w:val="28"/>
        </w:rPr>
        <w:t>з</w:t>
      </w:r>
      <w:r w:rsidRPr="00B20334">
        <w:rPr>
          <w:sz w:val="28"/>
          <w:szCs w:val="28"/>
        </w:rPr>
        <w:t xml:space="preserve">а юноши </w:t>
      </w:r>
      <w:r>
        <w:rPr>
          <w:sz w:val="28"/>
          <w:szCs w:val="28"/>
        </w:rPr>
        <w:t>прие само грузинският „Батуми“</w:t>
      </w:r>
      <w:r w:rsidR="003264C8">
        <w:rPr>
          <w:sz w:val="28"/>
          <w:szCs w:val="28"/>
        </w:rPr>
        <w:t xml:space="preserve">. Припомняме, че миналата година отборът дори имаше </w:t>
      </w:r>
      <w:r w:rsidR="003264C8" w:rsidRPr="003264C8">
        <w:rPr>
          <w:sz w:val="28"/>
          <w:szCs w:val="28"/>
        </w:rPr>
        <w:t xml:space="preserve">закупени билети, но здравните власти в страната забраниха </w:t>
      </w:r>
      <w:proofErr w:type="spellStart"/>
      <w:r w:rsidR="003264C8" w:rsidRPr="003264C8">
        <w:rPr>
          <w:sz w:val="28"/>
          <w:szCs w:val="28"/>
        </w:rPr>
        <w:t>воаяжа</w:t>
      </w:r>
      <w:proofErr w:type="spellEnd"/>
      <w:r w:rsidR="003264C8" w:rsidRPr="003264C8">
        <w:rPr>
          <w:sz w:val="28"/>
          <w:szCs w:val="28"/>
        </w:rPr>
        <w:t xml:space="preserve"> на спортистите си.</w:t>
      </w:r>
    </w:p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финансови причини покани отказаха отбори от Германия и Гърция. Визовият режим се оказа пречка за тимове от Турция. Участие отказа и един македонски отбор. До последно се очакваше потвърждение от сръбския „Цървена звезда“. </w:t>
      </w:r>
    </w:p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Но, с тях или без тях, така или иначе хубавото е че традицията продължава и турнирът тази година ще се проведе. Това ще стане с участието на българските „Черно море“ Варна, столичния </w:t>
      </w:r>
      <w:r w:rsidRPr="00B20334">
        <w:rPr>
          <w:sz w:val="28"/>
          <w:szCs w:val="28"/>
        </w:rPr>
        <w:t xml:space="preserve">ЦСКА, </w:t>
      </w:r>
      <w:r>
        <w:rPr>
          <w:sz w:val="28"/>
          <w:szCs w:val="28"/>
        </w:rPr>
        <w:t xml:space="preserve">грузинския </w:t>
      </w:r>
      <w:r w:rsidRPr="00B20334">
        <w:rPr>
          <w:sz w:val="28"/>
          <w:szCs w:val="28"/>
        </w:rPr>
        <w:t>„Батуми“</w:t>
      </w:r>
      <w:r>
        <w:rPr>
          <w:sz w:val="28"/>
          <w:szCs w:val="28"/>
        </w:rPr>
        <w:t xml:space="preserve"> и бургаските </w:t>
      </w:r>
      <w:r w:rsidRPr="00B20334">
        <w:rPr>
          <w:sz w:val="28"/>
          <w:szCs w:val="28"/>
        </w:rPr>
        <w:t xml:space="preserve">„Нептун“ и </w:t>
      </w:r>
      <w:r>
        <w:rPr>
          <w:sz w:val="28"/>
          <w:szCs w:val="28"/>
        </w:rPr>
        <w:t xml:space="preserve">домакинът на спортното събитие </w:t>
      </w:r>
      <w:r w:rsidRPr="00B20334">
        <w:rPr>
          <w:sz w:val="28"/>
          <w:szCs w:val="28"/>
        </w:rPr>
        <w:t>„Черноморец“</w:t>
      </w:r>
      <w:r>
        <w:rPr>
          <w:sz w:val="28"/>
          <w:szCs w:val="28"/>
        </w:rPr>
        <w:t>.</w:t>
      </w:r>
    </w:p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Международната надпревара, който стартира днес 29 юли, е за юноши родени 2006/2007 г.</w:t>
      </w:r>
    </w:p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Днес първи във водата на басейн „Флора“ един срещу друг ще излязат съставите на ЦСКА и „Нептун“. Началото е от 18:00 часа. Във втория мач за деня играят ватерполистите на „Черноморец“ и „Батуми“.</w:t>
      </w:r>
    </w:p>
    <w:p w:rsidR="00130DFB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събота, 30 юли, сутрешният сеанс започва в 9:30 ч. с двубоя „Нептун“ – „Батуми“. По-късно излизат „Черно море“ – ЦСКА. Следобед от 18:00 ч. играят „Батуми“ – „Черно море“ и „Черноморец“ – „Нептун“.</w:t>
      </w:r>
    </w:p>
    <w:p w:rsidR="00130DFB" w:rsidRPr="00B20334" w:rsidRDefault="00130DFB" w:rsidP="00130DFB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последния ден от турнира от 9:30 ч. е морското дерби „Черноморец“ – „Черно море“ и ЦСКА – „Батуми“, а от 14:00 ч. ще спорят „Черноморец“ – ЦСКА и „Нептун“ – „Черно море“.</w:t>
      </w:r>
    </w:p>
    <w:p w:rsidR="003264C8" w:rsidRPr="003264C8" w:rsidRDefault="00130DFB" w:rsidP="00130DFB">
      <w:pPr>
        <w:pStyle w:val="a3"/>
        <w:rPr>
          <w:sz w:val="28"/>
          <w:szCs w:val="28"/>
        </w:rPr>
      </w:pPr>
      <w:r w:rsidRPr="00B20334">
        <w:rPr>
          <w:sz w:val="28"/>
          <w:szCs w:val="28"/>
        </w:rPr>
        <w:t xml:space="preserve">Награждаването и закриването на </w:t>
      </w:r>
      <w:r>
        <w:rPr>
          <w:sz w:val="28"/>
          <w:szCs w:val="28"/>
        </w:rPr>
        <w:t>„Купа Бургас“</w:t>
      </w:r>
      <w:r w:rsidR="003264C8">
        <w:rPr>
          <w:sz w:val="28"/>
          <w:szCs w:val="28"/>
        </w:rPr>
        <w:t>, който се провежда със съдействието на Община Бургас,</w:t>
      </w:r>
      <w:r>
        <w:rPr>
          <w:sz w:val="28"/>
          <w:szCs w:val="28"/>
        </w:rPr>
        <w:t xml:space="preserve"> е от</w:t>
      </w:r>
      <w:r w:rsidRPr="00B20334">
        <w:rPr>
          <w:sz w:val="28"/>
          <w:szCs w:val="28"/>
        </w:rPr>
        <w:t xml:space="preserve"> 16:00</w:t>
      </w:r>
      <w:r>
        <w:rPr>
          <w:sz w:val="28"/>
          <w:szCs w:val="28"/>
        </w:rPr>
        <w:t xml:space="preserve"> ч</w:t>
      </w:r>
      <w:r w:rsidRPr="00B20334">
        <w:rPr>
          <w:sz w:val="28"/>
          <w:szCs w:val="28"/>
        </w:rPr>
        <w:t>.</w:t>
      </w:r>
      <w:r>
        <w:rPr>
          <w:sz w:val="28"/>
          <w:szCs w:val="28"/>
        </w:rPr>
        <w:t xml:space="preserve"> на басейн „Флора“.</w:t>
      </w:r>
      <w:r w:rsidR="003264C8" w:rsidRPr="003264C8">
        <w:rPr>
          <w:sz w:val="28"/>
          <w:szCs w:val="28"/>
        </w:rPr>
        <w:t xml:space="preserve"> </w:t>
      </w:r>
      <w:r w:rsidR="003264C8">
        <w:rPr>
          <w:sz w:val="28"/>
          <w:szCs w:val="28"/>
        </w:rPr>
        <w:t xml:space="preserve">Турнирът е час от </w:t>
      </w:r>
      <w:r w:rsidR="003264C8" w:rsidRPr="003264C8">
        <w:rPr>
          <w:sz w:val="28"/>
          <w:szCs w:val="28"/>
        </w:rPr>
        <w:t>календара на Българска федерация по водна топка</w:t>
      </w:r>
      <w:r w:rsidR="003264C8">
        <w:rPr>
          <w:sz w:val="28"/>
          <w:szCs w:val="28"/>
        </w:rPr>
        <w:t xml:space="preserve">. </w:t>
      </w:r>
      <w:r w:rsidR="003264C8" w:rsidRPr="003264C8">
        <w:rPr>
          <w:sz w:val="28"/>
          <w:szCs w:val="28"/>
        </w:rPr>
        <w:t xml:space="preserve">От </w:t>
      </w:r>
      <w:r w:rsidR="003264C8">
        <w:rPr>
          <w:sz w:val="28"/>
          <w:szCs w:val="28"/>
        </w:rPr>
        <w:t xml:space="preserve">тогава </w:t>
      </w:r>
      <w:r w:rsidR="003264C8" w:rsidRPr="003264C8">
        <w:rPr>
          <w:sz w:val="28"/>
          <w:szCs w:val="28"/>
        </w:rPr>
        <w:t xml:space="preserve">домакинът </w:t>
      </w:r>
      <w:r w:rsidR="003264C8">
        <w:rPr>
          <w:sz w:val="28"/>
          <w:szCs w:val="28"/>
        </w:rPr>
        <w:t>„</w:t>
      </w:r>
      <w:r w:rsidR="003264C8" w:rsidRPr="003264C8">
        <w:rPr>
          <w:sz w:val="28"/>
          <w:szCs w:val="28"/>
        </w:rPr>
        <w:t xml:space="preserve">Черноморец” е печелил пет от изданията, има едно сребро, три </w:t>
      </w:r>
      <w:r w:rsidR="003264C8" w:rsidRPr="003264C8">
        <w:rPr>
          <w:sz w:val="28"/>
          <w:szCs w:val="28"/>
        </w:rPr>
        <w:lastRenderedPageBreak/>
        <w:t xml:space="preserve">бронза и едно четвърто място. На последния турнир през 2019 г., носител на приза и на златните медали стана отборът U17 на </w:t>
      </w:r>
      <w:r w:rsidR="003264C8">
        <w:rPr>
          <w:sz w:val="28"/>
          <w:szCs w:val="28"/>
        </w:rPr>
        <w:t>„</w:t>
      </w:r>
      <w:bookmarkStart w:id="0" w:name="_GoBack"/>
      <w:bookmarkEnd w:id="0"/>
      <w:r w:rsidR="003264C8" w:rsidRPr="003264C8">
        <w:rPr>
          <w:sz w:val="28"/>
          <w:szCs w:val="28"/>
        </w:rPr>
        <w:t>Черноморец”.</w:t>
      </w:r>
    </w:p>
    <w:p w:rsidR="00601000" w:rsidRDefault="00601000"/>
    <w:sectPr w:rsidR="0060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B"/>
    <w:rsid w:val="00130DFB"/>
    <w:rsid w:val="003264C8"/>
    <w:rsid w:val="006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6DD"/>
  <w15:chartTrackingRefBased/>
  <w15:docId w15:val="{6E7095D0-5DA5-4FD3-A9F3-150B2AF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</dc:creator>
  <cp:keywords/>
  <dc:description/>
  <cp:lastModifiedBy>Venelina</cp:lastModifiedBy>
  <cp:revision>3</cp:revision>
  <dcterms:created xsi:type="dcterms:W3CDTF">2022-07-29T05:21:00Z</dcterms:created>
  <dcterms:modified xsi:type="dcterms:W3CDTF">2022-07-29T05:28:00Z</dcterms:modified>
</cp:coreProperties>
</file>